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97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432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6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="00BF5708" w:rsidRPr="0085361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880199" w:rsidRPr="0085361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 w:rsidR="00B630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Pr="008536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МИ</w:t>
      </w:r>
      <w:r w:rsidRPr="00224180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BC3977">
        <w:rPr>
          <w:rFonts w:ascii="Times New Roman" w:hAnsi="Times New Roman" w:cs="Times New Roman"/>
          <w:b/>
          <w:sz w:val="24"/>
          <w:szCs w:val="24"/>
        </w:rPr>
        <w:t xml:space="preserve">Кубрат, </w:t>
      </w:r>
      <w:r w:rsidR="00DB0E59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Pr="00BC3977">
        <w:rPr>
          <w:rFonts w:ascii="Times New Roman" w:hAnsi="Times New Roman" w:cs="Times New Roman"/>
          <w:b/>
          <w:sz w:val="24"/>
          <w:szCs w:val="24"/>
        </w:rPr>
        <w:t>.09.2019г.</w:t>
      </w:r>
    </w:p>
    <w:p w:rsidR="00C47400" w:rsidRPr="00BC3977" w:rsidRDefault="00C47400" w:rsidP="006C66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ADF" w:rsidRPr="00282D54" w:rsidRDefault="00C1395A" w:rsidP="0088019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="00314D59" w:rsidRPr="00282D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63039" w:rsidRPr="00B63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Одобряване тиража на бюлетината по видове избори на територията на община Кубрат за участието в изборите на общински съветници и кметове на 27 октомври 2019год.</w:t>
      </w:r>
    </w:p>
    <w:p w:rsidR="00880199" w:rsidRPr="00282D54" w:rsidRDefault="00B63039" w:rsidP="00282D54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63039">
        <w:rPr>
          <w:rFonts w:ascii="Times New Roman" w:hAnsi="Times New Roman"/>
          <w:sz w:val="24"/>
          <w:szCs w:val="24"/>
        </w:rPr>
        <w:t>На основание чл.87</w:t>
      </w:r>
      <w:r w:rsidR="002021D2">
        <w:rPr>
          <w:rFonts w:ascii="Times New Roman" w:hAnsi="Times New Roman"/>
          <w:sz w:val="24"/>
          <w:szCs w:val="24"/>
          <w:lang w:val="en-US"/>
        </w:rPr>
        <w:t>,</w:t>
      </w:r>
      <w:r w:rsidRPr="00B63039">
        <w:rPr>
          <w:rFonts w:ascii="Times New Roman" w:hAnsi="Times New Roman"/>
          <w:sz w:val="24"/>
          <w:szCs w:val="24"/>
        </w:rPr>
        <w:t xml:space="preserve"> ал.1, т.9, във връзка с Решение №993-МИ/07.09.2019г. на ЦИК, ч</w:t>
      </w:r>
      <w:r w:rsidR="00DB0E59">
        <w:rPr>
          <w:rFonts w:ascii="Times New Roman" w:hAnsi="Times New Roman"/>
          <w:sz w:val="24"/>
          <w:szCs w:val="24"/>
        </w:rPr>
        <w:t xml:space="preserve">л.208 и чл.209 от ИК и публикуваните данни на ЦИК, </w:t>
      </w:r>
      <w:r w:rsidRPr="00B63039">
        <w:rPr>
          <w:rFonts w:ascii="Times New Roman" w:hAnsi="Times New Roman"/>
          <w:sz w:val="24"/>
          <w:szCs w:val="24"/>
        </w:rPr>
        <w:t>публикувания на интернет страницата на Община Кубрат избирателен списък - част I (публикуван на 11.09.2019г.) с броя на избирателите за всяка избирателна секция, ОИК-Кубрат</w:t>
      </w:r>
      <w:r w:rsidR="00880199" w:rsidRPr="00282D54">
        <w:rPr>
          <w:rFonts w:ascii="Times New Roman" w:hAnsi="Times New Roman"/>
          <w:sz w:val="24"/>
          <w:szCs w:val="24"/>
        </w:rPr>
        <w:t xml:space="preserve"> </w:t>
      </w:r>
    </w:p>
    <w:p w:rsidR="00D23107" w:rsidRPr="00282D54" w:rsidRDefault="00D23107" w:rsidP="00880199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82D54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B63039" w:rsidRPr="00B63039" w:rsidRDefault="00B63039" w:rsidP="002021D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3039">
        <w:rPr>
          <w:rFonts w:ascii="Times New Roman" w:hAnsi="Times New Roman" w:cs="Times New Roman"/>
          <w:color w:val="000000"/>
          <w:sz w:val="24"/>
          <w:szCs w:val="24"/>
        </w:rPr>
        <w:t>Одобрява тиража на бюлетината по видове избори на територията на община Кубрат за участието в изборите на общински съветници и кметове на 27 октомври 2019год. както следва: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1320"/>
        <w:gridCol w:w="823"/>
        <w:gridCol w:w="1150"/>
        <w:gridCol w:w="1150"/>
      </w:tblGrid>
      <w:tr w:rsidR="00B63039" w:rsidRPr="00B63039" w:rsidTr="00F61F2C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B63039" w:rsidRPr="00B63039" w:rsidRDefault="00B63039" w:rsidP="00F61F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B6303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Област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039" w:rsidRPr="00B63039" w:rsidRDefault="00B63039" w:rsidP="00F61F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B6303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Община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3039" w:rsidRPr="00B63039" w:rsidRDefault="00B63039" w:rsidP="00F61F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B6303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Кметство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63039" w:rsidRPr="00B63039" w:rsidRDefault="00B63039" w:rsidP="00F61F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B6303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Брой избиратели по публикуван списък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B63039" w:rsidRPr="00B63039" w:rsidRDefault="00B63039" w:rsidP="00F61F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B6303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 10% резерв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B63039" w:rsidRPr="00B63039" w:rsidRDefault="00B63039" w:rsidP="00F61F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B6303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Брой бюлетини за КО, ОБС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B63039" w:rsidRPr="00B63039" w:rsidRDefault="00B63039" w:rsidP="00F61F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B6303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Брой бюлетини за КК</w:t>
            </w:r>
          </w:p>
        </w:tc>
      </w:tr>
      <w:tr w:rsidR="00B63039" w:rsidRPr="00645C0B" w:rsidTr="00B63039">
        <w:trPr>
          <w:trHeight w:val="273"/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Беловец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</w:tr>
      <w:tr w:rsidR="00B63039" w:rsidRPr="00645C0B" w:rsidTr="00F61F2C">
        <w:trPr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Бисерци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</w:tr>
      <w:tr w:rsidR="00B63039" w:rsidRPr="00645C0B" w:rsidTr="00F61F2C">
        <w:trPr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Божурово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B63039" w:rsidRPr="00645C0B" w:rsidTr="00F61F2C">
        <w:trPr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Горичево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B63039" w:rsidRPr="00645C0B" w:rsidTr="00F61F2C">
        <w:trPr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Задруга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B63039" w:rsidRPr="00645C0B" w:rsidTr="00F61F2C">
        <w:trPr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Звънарци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B63039" w:rsidRPr="00645C0B" w:rsidTr="00F61F2C">
        <w:trPr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Каменово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3039" w:rsidRPr="00645C0B" w:rsidTr="00F61F2C">
        <w:trPr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6519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7171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DB0E5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3039" w:rsidRPr="00645C0B" w:rsidTr="00F61F2C">
        <w:trPr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Медовене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B63039" w:rsidRPr="00645C0B" w:rsidTr="00F61F2C">
        <w:trPr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Мъдрево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B63039" w:rsidRPr="00645C0B" w:rsidTr="00F61F2C">
        <w:trPr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DB0E5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63039"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DB0E5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63039"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B63039" w:rsidRPr="00645C0B" w:rsidTr="00F61F2C">
        <w:trPr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B63039" w:rsidRPr="00645C0B" w:rsidTr="00F61F2C">
        <w:trPr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Севар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</w:tr>
      <w:tr w:rsidR="00B63039" w:rsidRPr="00645C0B" w:rsidTr="00F61F2C">
        <w:trPr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Сеслав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B63039" w:rsidRPr="00645C0B" w:rsidTr="00F61F2C">
        <w:trPr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Тертер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3039" w:rsidRPr="00645C0B" w:rsidTr="00F61F2C">
        <w:trPr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Точилари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B63039" w:rsidRPr="00645C0B" w:rsidTr="00F61F2C">
        <w:trPr>
          <w:jc w:val="center"/>
        </w:trPr>
        <w:tc>
          <w:tcPr>
            <w:tcW w:w="1101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992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Кубрат</w:t>
            </w:r>
          </w:p>
        </w:tc>
        <w:tc>
          <w:tcPr>
            <w:tcW w:w="1276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Юпер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B63039" w:rsidRPr="00645C0B" w:rsidTr="00F61F2C">
        <w:trPr>
          <w:jc w:val="center"/>
        </w:trPr>
        <w:tc>
          <w:tcPr>
            <w:tcW w:w="3369" w:type="dxa"/>
            <w:gridSpan w:val="3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Всичко:</w:t>
            </w:r>
          </w:p>
        </w:tc>
        <w:tc>
          <w:tcPr>
            <w:tcW w:w="132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645C0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15343</w:t>
            </w: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23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645C0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16881</w:t>
            </w: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0205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DB0E59" w:rsidRPr="00645C0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17</w:t>
            </w:r>
            <w:r w:rsidR="000205A1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  <w:t>0</w:t>
            </w:r>
            <w:r w:rsidRPr="00645C0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00</w:t>
            </w: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:rsidR="00B63039" w:rsidRPr="00645C0B" w:rsidRDefault="00B63039" w:rsidP="00B630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DB0E59" w:rsidRPr="00645C0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99</w:t>
            </w:r>
            <w:r w:rsidRPr="00645C0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00</w:t>
            </w:r>
            <w:r w:rsidRPr="00645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A073ED" w:rsidRDefault="00A073ED" w:rsidP="00A073E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23107" w:rsidRPr="00B63039" w:rsidRDefault="00B63039" w:rsidP="00A073E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63039">
        <w:rPr>
          <w:rFonts w:ascii="Times New Roman" w:hAnsi="Times New Roman" w:cs="Times New Roman"/>
          <w:color w:val="000000"/>
          <w:sz w:val="24"/>
          <w:szCs w:val="24"/>
        </w:rPr>
        <w:t xml:space="preserve">Решението подлежи на обжалване в тридневен срок от обявяването му пред </w:t>
      </w:r>
      <w:bookmarkStart w:id="0" w:name="_GoBack"/>
      <w:bookmarkEnd w:id="0"/>
      <w:r w:rsidRPr="00B63039">
        <w:rPr>
          <w:rFonts w:ascii="Times New Roman" w:hAnsi="Times New Roman" w:cs="Times New Roman"/>
          <w:color w:val="000000"/>
          <w:sz w:val="24"/>
          <w:szCs w:val="24"/>
        </w:rPr>
        <w:t>Централната избирателна комисия по смисъла на чл.88 от ИК.</w:t>
      </w:r>
    </w:p>
    <w:p w:rsidR="00FE2432" w:rsidRPr="00BC3977" w:rsidRDefault="00FE2432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Председател: Румяна Петрова Костадинова </w:t>
      </w:r>
      <w:r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BF5708" w:rsidRPr="00180526" w:rsidRDefault="000C2116" w:rsidP="0018052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Елис Неждет Софта-Мехмед </w:t>
      </w:r>
      <w:r w:rsidR="00FE2432"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</w:t>
      </w: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E2432" w:rsidRPr="00BC3977" w:rsidRDefault="00FE2432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F5708" w:rsidRDefault="00FE2432" w:rsidP="00BF570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70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F5708" w:rsidRPr="00BF5708" w:rsidRDefault="00BF5708" w:rsidP="00BF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4CEB" w:rsidRPr="00264CEB" w:rsidRDefault="00FE2432" w:rsidP="00F72C7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264CEB" w:rsidRPr="0026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2C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946054"/>
    <w:multiLevelType w:val="hybridMultilevel"/>
    <w:tmpl w:val="B088CF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5030F1"/>
    <w:multiLevelType w:val="multilevel"/>
    <w:tmpl w:val="7D06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0275E8"/>
    <w:multiLevelType w:val="multilevel"/>
    <w:tmpl w:val="44CE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CB1936"/>
    <w:multiLevelType w:val="hybridMultilevel"/>
    <w:tmpl w:val="80FCB784"/>
    <w:lvl w:ilvl="0" w:tplc="8844FF3E">
      <w:start w:val="1"/>
      <w:numFmt w:val="decimal"/>
      <w:lvlText w:val="%1."/>
      <w:lvlJc w:val="left"/>
      <w:pPr>
        <w:ind w:left="1191" w:hanging="765"/>
      </w:pPr>
      <w:rPr>
        <w:rFonts w:asciiTheme="minorHAnsi" w:hAnsiTheme="minorHAnsi" w:cstheme="minorBidi" w:hint="default"/>
        <w:color w:val="000000" w:themeColor="text1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  <w:num w:numId="12">
    <w:abstractNumId w:val="15"/>
  </w:num>
  <w:num w:numId="13">
    <w:abstractNumId w:val="11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05622"/>
    <w:rsid w:val="000205A1"/>
    <w:rsid w:val="0003025D"/>
    <w:rsid w:val="0003539F"/>
    <w:rsid w:val="00051183"/>
    <w:rsid w:val="00095601"/>
    <w:rsid w:val="00097EDF"/>
    <w:rsid w:val="000A2C88"/>
    <w:rsid w:val="000A63CF"/>
    <w:rsid w:val="000B010E"/>
    <w:rsid w:val="000C2116"/>
    <w:rsid w:val="000D187D"/>
    <w:rsid w:val="000D3DCA"/>
    <w:rsid w:val="000E2713"/>
    <w:rsid w:val="000F5046"/>
    <w:rsid w:val="00112F36"/>
    <w:rsid w:val="00174308"/>
    <w:rsid w:val="00180526"/>
    <w:rsid w:val="001903E4"/>
    <w:rsid w:val="00192846"/>
    <w:rsid w:val="001978F8"/>
    <w:rsid w:val="001A4ADD"/>
    <w:rsid w:val="002021D2"/>
    <w:rsid w:val="00202BAD"/>
    <w:rsid w:val="0020592E"/>
    <w:rsid w:val="00206CF3"/>
    <w:rsid w:val="00224180"/>
    <w:rsid w:val="00241461"/>
    <w:rsid w:val="00245750"/>
    <w:rsid w:val="00264CEB"/>
    <w:rsid w:val="002749BE"/>
    <w:rsid w:val="00282D54"/>
    <w:rsid w:val="002C02D3"/>
    <w:rsid w:val="002C42FF"/>
    <w:rsid w:val="002F0E2A"/>
    <w:rsid w:val="002F15E2"/>
    <w:rsid w:val="00314D59"/>
    <w:rsid w:val="00323C95"/>
    <w:rsid w:val="00382F58"/>
    <w:rsid w:val="00385DA2"/>
    <w:rsid w:val="003B1990"/>
    <w:rsid w:val="003B2F9D"/>
    <w:rsid w:val="003C0D08"/>
    <w:rsid w:val="003D3491"/>
    <w:rsid w:val="003E06D7"/>
    <w:rsid w:val="00446BA6"/>
    <w:rsid w:val="00450A2D"/>
    <w:rsid w:val="004619C5"/>
    <w:rsid w:val="004A62CB"/>
    <w:rsid w:val="004B43DA"/>
    <w:rsid w:val="004B5D68"/>
    <w:rsid w:val="004B64FF"/>
    <w:rsid w:val="004C7EEE"/>
    <w:rsid w:val="004D6C0D"/>
    <w:rsid w:val="004F0B0E"/>
    <w:rsid w:val="00506100"/>
    <w:rsid w:val="005109C3"/>
    <w:rsid w:val="00512627"/>
    <w:rsid w:val="00521890"/>
    <w:rsid w:val="005C29F8"/>
    <w:rsid w:val="005F75FF"/>
    <w:rsid w:val="005F7F84"/>
    <w:rsid w:val="006314CD"/>
    <w:rsid w:val="00645C0B"/>
    <w:rsid w:val="00656D54"/>
    <w:rsid w:val="006658B2"/>
    <w:rsid w:val="00666567"/>
    <w:rsid w:val="00667829"/>
    <w:rsid w:val="006A67A7"/>
    <w:rsid w:val="006B6E86"/>
    <w:rsid w:val="006C2010"/>
    <w:rsid w:val="006C6176"/>
    <w:rsid w:val="006C6614"/>
    <w:rsid w:val="006D3ADF"/>
    <w:rsid w:val="006D57D7"/>
    <w:rsid w:val="006E2B70"/>
    <w:rsid w:val="006E4523"/>
    <w:rsid w:val="006F737B"/>
    <w:rsid w:val="0072023E"/>
    <w:rsid w:val="00740A3D"/>
    <w:rsid w:val="0075487B"/>
    <w:rsid w:val="0076489A"/>
    <w:rsid w:val="0076555F"/>
    <w:rsid w:val="0077102A"/>
    <w:rsid w:val="00776C13"/>
    <w:rsid w:val="00780EA0"/>
    <w:rsid w:val="007C4006"/>
    <w:rsid w:val="007F74BC"/>
    <w:rsid w:val="00817EE1"/>
    <w:rsid w:val="00853612"/>
    <w:rsid w:val="0087043C"/>
    <w:rsid w:val="00880199"/>
    <w:rsid w:val="0089725A"/>
    <w:rsid w:val="008C66E2"/>
    <w:rsid w:val="008D2202"/>
    <w:rsid w:val="008E2FCD"/>
    <w:rsid w:val="00922BB3"/>
    <w:rsid w:val="00932902"/>
    <w:rsid w:val="0093476F"/>
    <w:rsid w:val="00934F72"/>
    <w:rsid w:val="00947EAD"/>
    <w:rsid w:val="00955582"/>
    <w:rsid w:val="009607CB"/>
    <w:rsid w:val="0098178A"/>
    <w:rsid w:val="00996D9A"/>
    <w:rsid w:val="009A18E9"/>
    <w:rsid w:val="009C62F7"/>
    <w:rsid w:val="009C6DEF"/>
    <w:rsid w:val="009E6439"/>
    <w:rsid w:val="009F7834"/>
    <w:rsid w:val="00A03B25"/>
    <w:rsid w:val="00A073ED"/>
    <w:rsid w:val="00A41DD2"/>
    <w:rsid w:val="00A60416"/>
    <w:rsid w:val="00B147A1"/>
    <w:rsid w:val="00B1625A"/>
    <w:rsid w:val="00B22267"/>
    <w:rsid w:val="00B2555F"/>
    <w:rsid w:val="00B26540"/>
    <w:rsid w:val="00B35614"/>
    <w:rsid w:val="00B5501E"/>
    <w:rsid w:val="00B61C66"/>
    <w:rsid w:val="00B63039"/>
    <w:rsid w:val="00B76FE9"/>
    <w:rsid w:val="00B81DE3"/>
    <w:rsid w:val="00B82D11"/>
    <w:rsid w:val="00B82DA0"/>
    <w:rsid w:val="00B83054"/>
    <w:rsid w:val="00BE2ADE"/>
    <w:rsid w:val="00BF0B25"/>
    <w:rsid w:val="00BF5708"/>
    <w:rsid w:val="00BF7891"/>
    <w:rsid w:val="00C1266D"/>
    <w:rsid w:val="00C1395A"/>
    <w:rsid w:val="00C17EF2"/>
    <w:rsid w:val="00C47400"/>
    <w:rsid w:val="00C57A3B"/>
    <w:rsid w:val="00C6025E"/>
    <w:rsid w:val="00C95F9C"/>
    <w:rsid w:val="00CA0850"/>
    <w:rsid w:val="00CA6C19"/>
    <w:rsid w:val="00CA7EE1"/>
    <w:rsid w:val="00CC08D8"/>
    <w:rsid w:val="00CD69C8"/>
    <w:rsid w:val="00CF0283"/>
    <w:rsid w:val="00CF04ED"/>
    <w:rsid w:val="00D076E6"/>
    <w:rsid w:val="00D23107"/>
    <w:rsid w:val="00D317CB"/>
    <w:rsid w:val="00D37E15"/>
    <w:rsid w:val="00D610E9"/>
    <w:rsid w:val="00D612B4"/>
    <w:rsid w:val="00D8047C"/>
    <w:rsid w:val="00DB0E59"/>
    <w:rsid w:val="00DB7FD9"/>
    <w:rsid w:val="00DE7C81"/>
    <w:rsid w:val="00E04C64"/>
    <w:rsid w:val="00E126B2"/>
    <w:rsid w:val="00E174C3"/>
    <w:rsid w:val="00E4440B"/>
    <w:rsid w:val="00E63817"/>
    <w:rsid w:val="00E722FF"/>
    <w:rsid w:val="00E9034A"/>
    <w:rsid w:val="00E96EE8"/>
    <w:rsid w:val="00EC0068"/>
    <w:rsid w:val="00EE5B81"/>
    <w:rsid w:val="00F1484E"/>
    <w:rsid w:val="00F30F8E"/>
    <w:rsid w:val="00F33CBE"/>
    <w:rsid w:val="00F557B3"/>
    <w:rsid w:val="00F72C7B"/>
    <w:rsid w:val="00F8618C"/>
    <w:rsid w:val="00F90232"/>
    <w:rsid w:val="00F93AD9"/>
    <w:rsid w:val="00FA4D6A"/>
    <w:rsid w:val="00FA4F74"/>
    <w:rsid w:val="00FC2035"/>
    <w:rsid w:val="00FC438E"/>
    <w:rsid w:val="00FD5FD5"/>
    <w:rsid w:val="00FE2432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qFormat/>
    <w:rsid w:val="00206CF3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8536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qFormat/>
    <w:rsid w:val="00206CF3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8536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2019-09-11T14:01:00Z</cp:lastPrinted>
  <dcterms:created xsi:type="dcterms:W3CDTF">2019-09-29T11:17:00Z</dcterms:created>
  <dcterms:modified xsi:type="dcterms:W3CDTF">2019-09-30T14:38:00Z</dcterms:modified>
</cp:coreProperties>
</file>