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№</w:t>
      </w:r>
      <w:r w:rsidR="005102EF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15D6B">
        <w:rPr>
          <w:rFonts w:ascii="Times New Roman" w:hAnsi="Times New Roman" w:cs="Times New Roman"/>
          <w:b/>
          <w:sz w:val="24"/>
          <w:szCs w:val="24"/>
        </w:rPr>
        <w:t>8</w:t>
      </w:r>
      <w:r w:rsidR="004478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F3B4E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51C6">
        <w:rPr>
          <w:rFonts w:ascii="Times New Roman" w:hAnsi="Times New Roman" w:cs="Times New Roman"/>
          <w:b/>
          <w:sz w:val="24"/>
          <w:szCs w:val="24"/>
        </w:rPr>
        <w:t>- МИ</w:t>
      </w:r>
      <w:r w:rsidRPr="001E51C6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44784E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Pr="001E51C6">
        <w:rPr>
          <w:rFonts w:ascii="Times New Roman" w:hAnsi="Times New Roman" w:cs="Times New Roman"/>
          <w:b/>
          <w:sz w:val="24"/>
          <w:szCs w:val="24"/>
        </w:rPr>
        <w:t>.1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51C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2B" w:rsidRPr="00990E14" w:rsidRDefault="00507609" w:rsidP="00310D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990E1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90E14" w:rsidRPr="00990E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ОИК – Кубрат за предаване на общинската администрация при Община Кубрат  на изборните книжа и материали от проведените избори за общински съветници и кметове на 27.10.2109год и на 03.11.2019год.</w:t>
      </w:r>
    </w:p>
    <w:p w:rsidR="001E51C6" w:rsidRPr="00990E14" w:rsidRDefault="00990E14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E14">
        <w:rPr>
          <w:rFonts w:ascii="Times New Roman" w:hAnsi="Times New Roman" w:cs="Times New Roman"/>
          <w:sz w:val="24"/>
          <w:szCs w:val="24"/>
        </w:rPr>
        <w:t>На основание чл.87, ал.1, т.33 и във връзка с чл.457, ал.4 от Изборния кодекс</w:t>
      </w:r>
      <w:r w:rsidRPr="00990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0E14">
        <w:rPr>
          <w:rFonts w:ascii="Times New Roman" w:hAnsi="Times New Roman" w:cs="Times New Roman"/>
          <w:sz w:val="24"/>
          <w:szCs w:val="24"/>
        </w:rPr>
        <w:t>и</w:t>
      </w:r>
      <w:r w:rsidRPr="00990E14">
        <w:rPr>
          <w:rFonts w:ascii="Times New Roman" w:hAnsi="Times New Roman" w:cs="Times New Roman"/>
          <w:sz w:val="24"/>
          <w:szCs w:val="24"/>
        </w:rPr>
        <w:t xml:space="preserve">  Решение № </w:t>
      </w:r>
      <w:r w:rsidRPr="00990E14">
        <w:rPr>
          <w:rFonts w:ascii="Times New Roman" w:hAnsi="Times New Roman" w:cs="Times New Roman"/>
          <w:sz w:val="24"/>
          <w:szCs w:val="24"/>
          <w:lang w:val="en-US"/>
        </w:rPr>
        <w:t>1165</w:t>
      </w:r>
      <w:r w:rsidRPr="00990E14">
        <w:rPr>
          <w:rFonts w:ascii="Times New Roman" w:hAnsi="Times New Roman" w:cs="Times New Roman"/>
          <w:sz w:val="24"/>
          <w:szCs w:val="24"/>
        </w:rPr>
        <w:t xml:space="preserve">-МИ от </w:t>
      </w:r>
      <w:r w:rsidRPr="00990E14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90E14">
        <w:rPr>
          <w:rFonts w:ascii="Times New Roman" w:hAnsi="Times New Roman" w:cs="Times New Roman"/>
          <w:sz w:val="24"/>
          <w:szCs w:val="24"/>
        </w:rPr>
        <w:t>.</w:t>
      </w:r>
      <w:r w:rsidRPr="00990E1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90E14">
        <w:rPr>
          <w:rFonts w:ascii="Times New Roman" w:hAnsi="Times New Roman" w:cs="Times New Roman"/>
          <w:sz w:val="24"/>
          <w:szCs w:val="24"/>
        </w:rPr>
        <w:t>.2019год на ЦИК, ОИК</w:t>
      </w:r>
      <w:r w:rsidRPr="00990E14">
        <w:rPr>
          <w:rFonts w:ascii="Times New Roman" w:hAnsi="Times New Roman" w:cs="Times New Roman"/>
          <w:sz w:val="24"/>
          <w:szCs w:val="24"/>
        </w:rPr>
        <w:t>-</w:t>
      </w:r>
      <w:r w:rsidRPr="00990E14">
        <w:rPr>
          <w:rFonts w:ascii="Times New Roman" w:hAnsi="Times New Roman" w:cs="Times New Roman"/>
          <w:sz w:val="24"/>
          <w:szCs w:val="24"/>
        </w:rPr>
        <w:t>Кубрат</w:t>
      </w:r>
    </w:p>
    <w:p w:rsidR="00310D77" w:rsidRPr="00990E14" w:rsidRDefault="00310D77" w:rsidP="00310D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E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1E51C6" w:rsidRPr="00990E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90E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1E51C6" w:rsidRPr="00990E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Ш</w:t>
      </w:r>
      <w:r w:rsidRPr="00990E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И:</w:t>
      </w:r>
    </w:p>
    <w:p w:rsidR="00990E14" w:rsidRPr="00990E14" w:rsidRDefault="00990E14" w:rsidP="00990E1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14">
        <w:rPr>
          <w:rFonts w:ascii="Times New Roman" w:hAnsi="Times New Roman" w:cs="Times New Roman"/>
          <w:sz w:val="24"/>
          <w:szCs w:val="24"/>
        </w:rPr>
        <w:t>Определя следните членове за предаване на общинската администрация при Община Кубрат на изборните книжа и материали описани подробно в приемно-предавателен протокол:</w:t>
      </w:r>
    </w:p>
    <w:p w:rsidR="00990E14" w:rsidRPr="00990E14" w:rsidRDefault="00990E14" w:rsidP="00990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E14">
        <w:rPr>
          <w:rFonts w:ascii="Times New Roman" w:hAnsi="Times New Roman" w:cs="Times New Roman"/>
          <w:sz w:val="24"/>
          <w:szCs w:val="24"/>
        </w:rPr>
        <w:t>Габриела Тодорова- зам.председател на ОИК</w:t>
      </w:r>
    </w:p>
    <w:p w:rsidR="00990E14" w:rsidRPr="00990E14" w:rsidRDefault="00990E14" w:rsidP="00990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E14">
        <w:rPr>
          <w:rFonts w:ascii="Times New Roman" w:hAnsi="Times New Roman" w:cs="Times New Roman"/>
          <w:sz w:val="24"/>
          <w:szCs w:val="24"/>
        </w:rPr>
        <w:t xml:space="preserve">Елица Митева член на ОИК </w:t>
      </w:r>
    </w:p>
    <w:p w:rsidR="00990E14" w:rsidRPr="00990E14" w:rsidRDefault="00990E14" w:rsidP="00990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E14">
        <w:rPr>
          <w:rFonts w:ascii="Times New Roman" w:hAnsi="Times New Roman" w:cs="Times New Roman"/>
          <w:sz w:val="24"/>
          <w:szCs w:val="24"/>
        </w:rPr>
        <w:t xml:space="preserve">Лилия Йосифова- член на ОИК </w:t>
      </w:r>
    </w:p>
    <w:p w:rsidR="00D46726" w:rsidRPr="00990E14" w:rsidRDefault="00990E14" w:rsidP="00990E1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14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990E14" w:rsidRDefault="00990E14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D28D3" w:rsidRPr="001E51C6" w:rsidRDefault="00ED28D3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1E51C6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Pr="001E51C6" w:rsidRDefault="00FE6135"/>
    <w:sectPr w:rsidR="00FE6135" w:rsidRPr="001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C1FB3"/>
    <w:multiLevelType w:val="hybridMultilevel"/>
    <w:tmpl w:val="96302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953C1"/>
    <w:rsid w:val="001E51C6"/>
    <w:rsid w:val="00226D67"/>
    <w:rsid w:val="00236239"/>
    <w:rsid w:val="00236549"/>
    <w:rsid w:val="0024070D"/>
    <w:rsid w:val="002A26AB"/>
    <w:rsid w:val="00310D77"/>
    <w:rsid w:val="00385CC4"/>
    <w:rsid w:val="0039677F"/>
    <w:rsid w:val="0044784E"/>
    <w:rsid w:val="004917F7"/>
    <w:rsid w:val="004A44BA"/>
    <w:rsid w:val="00507609"/>
    <w:rsid w:val="005102EF"/>
    <w:rsid w:val="005A09B4"/>
    <w:rsid w:val="005B20A5"/>
    <w:rsid w:val="005C3120"/>
    <w:rsid w:val="00645DEE"/>
    <w:rsid w:val="00893DD0"/>
    <w:rsid w:val="008D686D"/>
    <w:rsid w:val="008F3B4E"/>
    <w:rsid w:val="009356D9"/>
    <w:rsid w:val="00982DE2"/>
    <w:rsid w:val="00990E14"/>
    <w:rsid w:val="00A301F9"/>
    <w:rsid w:val="00A35534"/>
    <w:rsid w:val="00BD1633"/>
    <w:rsid w:val="00C56668"/>
    <w:rsid w:val="00C63887"/>
    <w:rsid w:val="00D46726"/>
    <w:rsid w:val="00D5367C"/>
    <w:rsid w:val="00D74F6A"/>
    <w:rsid w:val="00D91FC7"/>
    <w:rsid w:val="00E06690"/>
    <w:rsid w:val="00E7570A"/>
    <w:rsid w:val="00EC2D92"/>
    <w:rsid w:val="00ED28D3"/>
    <w:rsid w:val="00F15D6B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Oik_2</cp:lastModifiedBy>
  <cp:revision>3</cp:revision>
  <cp:lastPrinted>2019-11-08T15:42:00Z</cp:lastPrinted>
  <dcterms:created xsi:type="dcterms:W3CDTF">2019-11-08T15:40:00Z</dcterms:created>
  <dcterms:modified xsi:type="dcterms:W3CDTF">2019-11-08T15:42:00Z</dcterms:modified>
</cp:coreProperties>
</file>