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  <w:r w:rsidR="00120369">
        <w:rPr>
          <w:rFonts w:ascii="Times New Roman" w:hAnsi="Times New Roman"/>
          <w:b/>
          <w:sz w:val="24"/>
          <w:szCs w:val="24"/>
        </w:rPr>
        <w:t>8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120369">
        <w:rPr>
          <w:rFonts w:ascii="Times New Roman" w:hAnsi="Times New Roman"/>
          <w:sz w:val="24"/>
          <w:szCs w:val="24"/>
        </w:rPr>
        <w:t>18</w:t>
      </w:r>
      <w:r w:rsidR="005D4F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10.2023год. 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120369" w:rsidRDefault="00120369" w:rsidP="00241DC9">
      <w:pPr>
        <w:ind w:firstLine="567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241DC9" w:rsidRPr="00120369" w:rsidRDefault="00120369" w:rsidP="0012036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036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Провеждане на обучение на съставите на СИК и ПСИК за реда и начина на провеждане на изборите на 29 октомври 2023 год.</w:t>
      </w:r>
    </w:p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20369" w:rsidRDefault="0012036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20369" w:rsidRPr="00120369" w:rsidRDefault="00120369" w:rsidP="00120369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sz w:val="29"/>
          <w:szCs w:val="29"/>
          <w:shd w:val="clear" w:color="auto" w:fill="FFFFFF"/>
          <w:lang w:val="en-US"/>
        </w:rPr>
      </w:pPr>
      <w:r w:rsidRPr="00120369">
        <w:rPr>
          <w:rFonts w:ascii="Helvetica" w:hAnsi="Helvetica" w:cs="Helvetica"/>
          <w:sz w:val="29"/>
          <w:szCs w:val="29"/>
          <w:shd w:val="clear" w:color="auto" w:fill="FFFFFF"/>
        </w:rPr>
        <w:lastRenderedPageBreak/>
        <w:t>РЕШЕНИЕ</w:t>
      </w:r>
      <w:r w:rsidRPr="00120369">
        <w:rPr>
          <w:rFonts w:ascii="Helvetica" w:hAnsi="Helvetica" w:cs="Helvetica"/>
          <w:sz w:val="29"/>
          <w:szCs w:val="29"/>
        </w:rPr>
        <w:br/>
      </w:r>
      <w:r w:rsidRPr="00120369">
        <w:rPr>
          <w:rFonts w:ascii="Helvetica" w:hAnsi="Helvetica" w:cs="Helvetica"/>
          <w:sz w:val="29"/>
          <w:szCs w:val="29"/>
          <w:shd w:val="clear" w:color="auto" w:fill="FFFFFF"/>
        </w:rPr>
        <w:t>№ 7</w:t>
      </w:r>
      <w:r w:rsidRPr="00120369">
        <w:rPr>
          <w:rFonts w:ascii="Helvetica" w:hAnsi="Helvetica" w:cs="Helvetica"/>
          <w:sz w:val="29"/>
          <w:szCs w:val="29"/>
          <w:shd w:val="clear" w:color="auto" w:fill="FFFFFF"/>
          <w:lang w:val="en-US"/>
        </w:rPr>
        <w:t>9</w:t>
      </w:r>
      <w:r w:rsidRPr="00120369">
        <w:rPr>
          <w:rFonts w:ascii="Helvetica" w:hAnsi="Helvetica" w:cs="Helvetica"/>
          <w:sz w:val="29"/>
          <w:szCs w:val="29"/>
          <w:shd w:val="clear" w:color="auto" w:fill="FFFFFF"/>
        </w:rPr>
        <w:t>-МИ</w:t>
      </w:r>
      <w:r w:rsidRPr="00120369">
        <w:rPr>
          <w:rFonts w:ascii="Helvetica" w:hAnsi="Helvetica" w:cs="Helvetica"/>
          <w:sz w:val="29"/>
          <w:szCs w:val="29"/>
        </w:rPr>
        <w:br/>
      </w:r>
      <w:r w:rsidRPr="00120369">
        <w:rPr>
          <w:rFonts w:ascii="Helvetica" w:hAnsi="Helvetica" w:cs="Helvetica"/>
          <w:sz w:val="29"/>
          <w:szCs w:val="29"/>
          <w:shd w:val="clear" w:color="auto" w:fill="FFFFFF"/>
        </w:rPr>
        <w:t>Кубрат, 1</w:t>
      </w:r>
      <w:r w:rsidRPr="00120369">
        <w:rPr>
          <w:rFonts w:ascii="Helvetica" w:hAnsi="Helvetica" w:cs="Helvetica"/>
          <w:sz w:val="29"/>
          <w:szCs w:val="29"/>
          <w:shd w:val="clear" w:color="auto" w:fill="FFFFFF"/>
          <w:lang w:val="en-US"/>
        </w:rPr>
        <w:t>8</w:t>
      </w:r>
      <w:r w:rsidRPr="00120369">
        <w:rPr>
          <w:rFonts w:ascii="Helvetica" w:hAnsi="Helvetica" w:cs="Helvetica"/>
          <w:sz w:val="29"/>
          <w:szCs w:val="29"/>
          <w:shd w:val="clear" w:color="auto" w:fill="FFFFFF"/>
        </w:rPr>
        <w:t>.10.2023</w:t>
      </w:r>
    </w:p>
    <w:p w:rsidR="00120369" w:rsidRPr="00120369" w:rsidRDefault="00120369" w:rsidP="00120369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sz w:val="29"/>
          <w:szCs w:val="29"/>
          <w:shd w:val="clear" w:color="auto" w:fill="FFFFFF"/>
          <w:lang w:val="en-US"/>
        </w:rPr>
      </w:pPr>
    </w:p>
    <w:p w:rsidR="00120369" w:rsidRPr="00120369" w:rsidRDefault="00120369" w:rsidP="0012036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>ОТНОСНО: Провеждане на обучение на съставите на СИК и ПСИК за реда и начина на провеждане на изборите на 29 октомври 2023 год.</w:t>
      </w:r>
    </w:p>
    <w:p w:rsidR="00120369" w:rsidRPr="00120369" w:rsidRDefault="00120369" w:rsidP="0012036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>На основание чл. 87, ал. 1, т. 1 и т. 4 от ИК, ОИК – Кубрат</w:t>
      </w:r>
    </w:p>
    <w:p w:rsidR="00120369" w:rsidRPr="00120369" w:rsidRDefault="00120369" w:rsidP="0012036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РЕШИ</w:t>
      </w:r>
    </w:p>
    <w:p w:rsidR="00120369" w:rsidRPr="00120369" w:rsidRDefault="00120369" w:rsidP="00120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>Да бъде проведено  обучение на съставите на СИК и ПСИК за реда и начина на провеждане на изборите на 29 октомври 2023 год.</w:t>
      </w:r>
    </w:p>
    <w:p w:rsidR="00120369" w:rsidRPr="00120369" w:rsidRDefault="00120369" w:rsidP="00120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>Определя дата, час и място за обучението, както следва: 2</w:t>
      </w:r>
      <w:r w:rsidRPr="00120369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 xml:space="preserve"> (вторник) октомври 2023 год. от 17:00 ч, гр. Кубрат, голямата зала на НЧ „Св. Св. Кирил и Методий -1891“ – гр. Кубрат.</w:t>
      </w:r>
    </w:p>
    <w:p w:rsidR="00120369" w:rsidRPr="00120369" w:rsidRDefault="00120369" w:rsidP="00120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>Общинска администрация Кубрат да осигури голямата залата на Читалището, техническите условия и материали, необходими за провеждане на обучението и да уведоми всички членове на СИК и ПСИК за осигуряване на присъствие.</w:t>
      </w:r>
    </w:p>
    <w:p w:rsidR="00120369" w:rsidRPr="00120369" w:rsidRDefault="00120369" w:rsidP="0012036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>Решението да бъде връчено на временно изпълняващ длъжността кмет на община Кубрат по компетентност.</w:t>
      </w:r>
    </w:p>
    <w:p w:rsidR="00241DC9" w:rsidRPr="00120369" w:rsidRDefault="00120369" w:rsidP="0012036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20369">
        <w:rPr>
          <w:rFonts w:ascii="Helvetica" w:eastAsia="Times New Roman" w:hAnsi="Helvetica" w:cs="Helvetica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му.</w:t>
      </w:r>
    </w:p>
    <w:p w:rsidR="00120369" w:rsidRDefault="0012036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DC9" w:rsidRDefault="00241DC9" w:rsidP="00241DC9">
      <w:pPr>
        <w:spacing w:before="240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Pr="00120369" w:rsidRDefault="00241DC9" w:rsidP="00120369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  <w:bookmarkStart w:id="0" w:name="_GoBack"/>
      <w:bookmarkEnd w:id="0"/>
    </w:p>
    <w:sectPr w:rsidR="00804209" w:rsidRPr="00120369" w:rsidSect="0012036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E88"/>
    <w:multiLevelType w:val="hybridMultilevel"/>
    <w:tmpl w:val="B074063C"/>
    <w:lvl w:ilvl="0" w:tplc="FF4227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86687A"/>
    <w:multiLevelType w:val="multilevel"/>
    <w:tmpl w:val="AE10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120369"/>
    <w:rsid w:val="001F254C"/>
    <w:rsid w:val="00241DC9"/>
    <w:rsid w:val="004441A1"/>
    <w:rsid w:val="004C46FD"/>
    <w:rsid w:val="005D4F47"/>
    <w:rsid w:val="007E5216"/>
    <w:rsid w:val="00804209"/>
    <w:rsid w:val="008E6A0D"/>
    <w:rsid w:val="009C7D96"/>
    <w:rsid w:val="00C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2023-10-16T13:52:00Z</cp:lastPrinted>
  <dcterms:created xsi:type="dcterms:W3CDTF">2023-10-18T14:18:00Z</dcterms:created>
  <dcterms:modified xsi:type="dcterms:W3CDTF">2023-10-18T14:18:00Z</dcterms:modified>
</cp:coreProperties>
</file>